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F2" w:rsidRDefault="004D1DF2" w:rsidP="004D1DF2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D1DB3" w:rsidRPr="004D1DF2" w:rsidRDefault="004D1DF2" w:rsidP="004D1DF2">
      <w:pPr>
        <w:tabs>
          <w:tab w:val="left" w:pos="709"/>
        </w:tabs>
        <w:jc w:val="center"/>
        <w:rPr>
          <w:b/>
          <w:sz w:val="28"/>
          <w:szCs w:val="28"/>
        </w:rPr>
      </w:pPr>
      <w:r w:rsidRPr="004D1DF2">
        <w:rPr>
          <w:b/>
          <w:sz w:val="28"/>
          <w:szCs w:val="28"/>
        </w:rPr>
        <w:t>Уважаемые предприниматели!!!</w:t>
      </w:r>
    </w:p>
    <w:p w:rsidR="005D1DB3" w:rsidRDefault="005D1DB3" w:rsidP="005D1DB3">
      <w:pPr>
        <w:tabs>
          <w:tab w:val="left" w:pos="709"/>
        </w:tabs>
        <w:jc w:val="both"/>
        <w:rPr>
          <w:sz w:val="28"/>
          <w:szCs w:val="28"/>
        </w:rPr>
      </w:pPr>
    </w:p>
    <w:p w:rsidR="00E52FF6" w:rsidRPr="00E52FF6" w:rsidRDefault="004C17D2" w:rsidP="00E52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Усть-Камчатского муниципального района напоминает о </w:t>
      </w:r>
      <w:r w:rsidR="00E52FF6">
        <w:rPr>
          <w:sz w:val="28"/>
          <w:szCs w:val="28"/>
        </w:rPr>
        <w:t xml:space="preserve">проведении </w:t>
      </w:r>
      <w:r w:rsidR="00E52FF6" w:rsidRPr="00E52FF6">
        <w:rPr>
          <w:bCs/>
          <w:sz w:val="28"/>
          <w:szCs w:val="28"/>
        </w:rPr>
        <w:t>10 ноября 2022 года Всемирного дня качества, а в период с 7 по 11 ноября 2022 года — Всемирной недели качества.</w:t>
      </w:r>
    </w:p>
    <w:p w:rsidR="00E52FF6" w:rsidRPr="00E52FF6" w:rsidRDefault="00E52FF6" w:rsidP="00E52FF6">
      <w:pPr>
        <w:ind w:firstLine="709"/>
        <w:jc w:val="both"/>
        <w:rPr>
          <w:rFonts w:eastAsia="Times New Roman"/>
          <w:kern w:val="28"/>
          <w:sz w:val="28"/>
          <w:szCs w:val="28"/>
        </w:rPr>
      </w:pPr>
      <w:r w:rsidRPr="00E52FF6">
        <w:rPr>
          <w:rFonts w:eastAsia="Times New Roman"/>
          <w:kern w:val="28"/>
          <w:sz w:val="28"/>
          <w:szCs w:val="28"/>
        </w:rPr>
        <w:t xml:space="preserve">Неделя качества — это возможность провести на различных уровнях общественно значимые активности, ориентирующие как граждан, так и производителей в сторону лучшего понимания проблематики безопасности, качества и полезности товаров, а также принципов разумного потребления. </w:t>
      </w:r>
      <w:r w:rsidR="009421AB">
        <w:rPr>
          <w:rFonts w:eastAsia="Times New Roman"/>
          <w:kern w:val="28"/>
          <w:sz w:val="28"/>
          <w:szCs w:val="28"/>
        </w:rPr>
        <w:t>К</w:t>
      </w:r>
      <w:r w:rsidRPr="00E52FF6">
        <w:rPr>
          <w:rFonts w:eastAsia="Times New Roman"/>
          <w:kern w:val="28"/>
          <w:sz w:val="28"/>
          <w:szCs w:val="28"/>
        </w:rPr>
        <w:t xml:space="preserve"> этим датам </w:t>
      </w:r>
      <w:r w:rsidR="009421AB">
        <w:rPr>
          <w:rFonts w:eastAsia="Times New Roman"/>
          <w:kern w:val="28"/>
          <w:sz w:val="28"/>
          <w:szCs w:val="28"/>
        </w:rPr>
        <w:t xml:space="preserve">можно приурочить </w:t>
      </w:r>
      <w:proofErr w:type="spellStart"/>
      <w:r w:rsidRPr="00E52FF6">
        <w:rPr>
          <w:rFonts w:eastAsia="Times New Roman"/>
          <w:kern w:val="28"/>
          <w:sz w:val="28"/>
          <w:szCs w:val="28"/>
        </w:rPr>
        <w:t>конгрессно</w:t>
      </w:r>
      <w:proofErr w:type="spellEnd"/>
      <w:r w:rsidRPr="00E52FF6">
        <w:rPr>
          <w:rFonts w:eastAsia="Times New Roman"/>
          <w:kern w:val="28"/>
          <w:sz w:val="28"/>
          <w:szCs w:val="28"/>
        </w:rPr>
        <w:t>-выставочные мероприятия, посвященные проблематике качества, экспозиции, ярмарки, фестивали, а также конкурсы товаропроизводителей</w:t>
      </w:r>
      <w:r w:rsidR="009421AB">
        <w:rPr>
          <w:rFonts w:eastAsia="Times New Roman"/>
          <w:kern w:val="28"/>
          <w:sz w:val="28"/>
          <w:szCs w:val="28"/>
        </w:rPr>
        <w:t>.</w:t>
      </w:r>
      <w:r w:rsidRPr="00E52FF6">
        <w:rPr>
          <w:rFonts w:eastAsia="Times New Roman"/>
          <w:kern w:val="28"/>
          <w:sz w:val="28"/>
          <w:szCs w:val="28"/>
        </w:rPr>
        <w:t xml:space="preserve"> Для граждан — выразить благодарность за качественную услугу и отличный</w:t>
      </w:r>
      <w:r w:rsidR="009421AB">
        <w:rPr>
          <w:rFonts w:eastAsia="Times New Roman"/>
          <w:kern w:val="28"/>
          <w:sz w:val="28"/>
          <w:szCs w:val="28"/>
        </w:rPr>
        <w:t xml:space="preserve"> товар.</w:t>
      </w:r>
    </w:p>
    <w:p w:rsidR="003F12CB" w:rsidRPr="003F12CB" w:rsidRDefault="003F12CB" w:rsidP="003F12CB">
      <w:pPr>
        <w:tabs>
          <w:tab w:val="left" w:pos="709"/>
          <w:tab w:val="left" w:pos="1134"/>
        </w:tabs>
        <w:jc w:val="both"/>
        <w:rPr>
          <w:rFonts w:eastAsia="Times New Roman"/>
          <w:color w:val="000000"/>
          <w:kern w:val="36"/>
          <w:sz w:val="28"/>
          <w:szCs w:val="28"/>
        </w:rPr>
      </w:pPr>
    </w:p>
    <w:p w:rsidR="003F12CB" w:rsidRPr="003F12CB" w:rsidRDefault="003F12CB" w:rsidP="003F12CB">
      <w:pPr>
        <w:tabs>
          <w:tab w:val="left" w:pos="709"/>
          <w:tab w:val="left" w:pos="1134"/>
        </w:tabs>
        <w:jc w:val="both"/>
        <w:rPr>
          <w:rFonts w:eastAsia="Times New Roman"/>
          <w:color w:val="000000"/>
          <w:kern w:val="36"/>
          <w:sz w:val="28"/>
          <w:szCs w:val="28"/>
        </w:rPr>
      </w:pPr>
    </w:p>
    <w:p w:rsidR="0043375F" w:rsidRDefault="0043375F">
      <w:bookmarkStart w:id="0" w:name="_GoBack"/>
      <w:bookmarkEnd w:id="0"/>
    </w:p>
    <w:sectPr w:rsidR="0043375F" w:rsidSect="003139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D7"/>
    <w:rsid w:val="000025D7"/>
    <w:rsid w:val="000D3244"/>
    <w:rsid w:val="001B205D"/>
    <w:rsid w:val="002676B0"/>
    <w:rsid w:val="003D04B9"/>
    <w:rsid w:val="003F12CB"/>
    <w:rsid w:val="0043375F"/>
    <w:rsid w:val="00447C2B"/>
    <w:rsid w:val="004C17D2"/>
    <w:rsid w:val="004D1DF2"/>
    <w:rsid w:val="00524A19"/>
    <w:rsid w:val="005D1DB3"/>
    <w:rsid w:val="006D7C46"/>
    <w:rsid w:val="00817033"/>
    <w:rsid w:val="00843A6D"/>
    <w:rsid w:val="009421AB"/>
    <w:rsid w:val="009C47FC"/>
    <w:rsid w:val="00A40AD3"/>
    <w:rsid w:val="00B341E8"/>
    <w:rsid w:val="00C76600"/>
    <w:rsid w:val="00D04D7C"/>
    <w:rsid w:val="00DC4768"/>
    <w:rsid w:val="00E52FF6"/>
    <w:rsid w:val="00ED7394"/>
    <w:rsid w:val="00EF73A9"/>
    <w:rsid w:val="00F7215B"/>
    <w:rsid w:val="00FD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DC29"/>
  <w15:chartTrackingRefBased/>
  <w15:docId w15:val="{715AAD53-787E-4A14-86C4-1DAD209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D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0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05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04B9"/>
    <w:rPr>
      <w:color w:val="0563C1" w:themeColor="hyperlink"/>
      <w:u w:val="single"/>
    </w:rPr>
  </w:style>
  <w:style w:type="character" w:customStyle="1" w:styleId="textbold">
    <w:name w:val="text_bold"/>
    <w:basedOn w:val="a0"/>
    <w:rsid w:val="004C1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9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17</cp:revision>
  <cp:lastPrinted>2022-11-07T00:19:00Z</cp:lastPrinted>
  <dcterms:created xsi:type="dcterms:W3CDTF">2021-03-25T03:17:00Z</dcterms:created>
  <dcterms:modified xsi:type="dcterms:W3CDTF">2022-11-07T02:21:00Z</dcterms:modified>
</cp:coreProperties>
</file>